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F7655" w14:textId="0D89BF69" w:rsidR="008F3B4C" w:rsidRPr="002B460C" w:rsidRDefault="008F3B4C" w:rsidP="008F3B4C">
      <w:pPr>
        <w:spacing w:after="0" w:line="240" w:lineRule="auto"/>
        <w:ind w:right="2551"/>
        <w:rPr>
          <w:rFonts w:asciiTheme="minorHAnsi" w:hAnsiTheme="minorHAnsi" w:cstheme="minorHAnsi"/>
          <w:b/>
          <w:sz w:val="24"/>
          <w:szCs w:val="24"/>
        </w:rPr>
      </w:pPr>
      <w:r w:rsidRPr="001E7192">
        <w:rPr>
          <w:rFonts w:asciiTheme="minorHAnsi" w:hAnsiTheme="minorHAnsi" w:cstheme="minorHAnsi"/>
          <w:b/>
          <w:sz w:val="24"/>
          <w:szCs w:val="24"/>
        </w:rPr>
        <w:t xml:space="preserve">Křišťálový kamínek / EDH </w:t>
      </w:r>
      <w:r w:rsidRPr="002B460C">
        <w:rPr>
          <w:rFonts w:asciiTheme="minorHAnsi" w:hAnsiTheme="minorHAnsi" w:cstheme="minorHAnsi"/>
          <w:b/>
          <w:sz w:val="24"/>
          <w:szCs w:val="24"/>
        </w:rPr>
        <w:t xml:space="preserve">2022 v Ostravě </w:t>
      </w:r>
      <w:r w:rsidR="00F936B5" w:rsidRPr="002B460C">
        <w:rPr>
          <w:rFonts w:asciiTheme="minorHAnsi" w:hAnsiTheme="minorHAnsi" w:cstheme="minorHAnsi"/>
          <w:b/>
          <w:sz w:val="24"/>
          <w:szCs w:val="24"/>
        </w:rPr>
        <w:t>/ 2. výzva k nominaci</w:t>
      </w:r>
    </w:p>
    <w:p w14:paraId="24BB5074" w14:textId="77777777" w:rsidR="008F3B4C" w:rsidRPr="002B460C" w:rsidRDefault="008F3B4C" w:rsidP="008F3B4C">
      <w:pPr>
        <w:spacing w:after="0" w:line="240" w:lineRule="auto"/>
        <w:ind w:right="2551"/>
        <w:rPr>
          <w:rFonts w:asciiTheme="minorHAnsi" w:hAnsiTheme="minorHAnsi" w:cstheme="minorHAnsi"/>
          <w:sz w:val="24"/>
          <w:szCs w:val="24"/>
        </w:rPr>
      </w:pPr>
    </w:p>
    <w:p w14:paraId="410A471C" w14:textId="79BA559D" w:rsidR="008F3B4C" w:rsidRPr="002B460C" w:rsidRDefault="008F3B4C" w:rsidP="008F3B4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B460C">
        <w:rPr>
          <w:rFonts w:asciiTheme="minorHAnsi" w:hAnsiTheme="minorHAnsi" w:cstheme="minorHAnsi"/>
          <w:sz w:val="24"/>
          <w:szCs w:val="24"/>
        </w:rPr>
        <w:t xml:space="preserve">Slavnostní vyhlášení prestižních cen </w:t>
      </w:r>
      <w:r w:rsidRPr="002B460C">
        <w:rPr>
          <w:rFonts w:asciiTheme="minorHAnsi" w:hAnsiTheme="minorHAnsi" w:cstheme="minorHAnsi"/>
          <w:b/>
          <w:sz w:val="24"/>
          <w:szCs w:val="24"/>
        </w:rPr>
        <w:t>Křišťálový kamínek</w:t>
      </w:r>
      <w:r w:rsidRPr="002B460C">
        <w:rPr>
          <w:rFonts w:asciiTheme="minorHAnsi" w:hAnsiTheme="minorHAnsi" w:cstheme="minorHAnsi"/>
          <w:sz w:val="24"/>
          <w:szCs w:val="24"/>
        </w:rPr>
        <w:t xml:space="preserve"> se letos uskuteční pošestnácté. Asociace TRIGON opět poděkuje, tentokrát </w:t>
      </w:r>
      <w:r w:rsidR="00406A9B" w:rsidRPr="002B460C">
        <w:rPr>
          <w:rFonts w:asciiTheme="minorHAnsi" w:hAnsiTheme="minorHAnsi" w:cstheme="minorHAnsi"/>
          <w:sz w:val="24"/>
          <w:szCs w:val="24"/>
        </w:rPr>
        <w:t>během</w:t>
      </w:r>
      <w:r w:rsidRPr="002B460C">
        <w:rPr>
          <w:rFonts w:asciiTheme="minorHAnsi" w:hAnsiTheme="minorHAnsi" w:cstheme="minorHAnsi"/>
          <w:sz w:val="24"/>
          <w:szCs w:val="24"/>
        </w:rPr>
        <w:t xml:space="preserve"> 30. ročníku Evropských dnů handicapu (EDH) v Ostravě, osobnostem </w:t>
      </w:r>
      <w:r w:rsidR="00F936B5" w:rsidRPr="002B460C">
        <w:rPr>
          <w:rFonts w:asciiTheme="minorHAnsi" w:hAnsiTheme="minorHAnsi" w:cstheme="minorHAnsi"/>
          <w:sz w:val="24"/>
          <w:szCs w:val="24"/>
        </w:rPr>
        <w:t>a organizacím za jejich nasazení a záslužné aktivity ve prospěch osob s handicapem.</w:t>
      </w:r>
      <w:r w:rsidR="00F936B5" w:rsidRPr="002B460C">
        <w:rPr>
          <w:bdr w:val="none" w:sz="0" w:space="0" w:color="auto" w:frame="1"/>
        </w:rPr>
        <w:t xml:space="preserve"> </w:t>
      </w:r>
      <w:r w:rsidR="00F936B5" w:rsidRPr="002B460C">
        <w:rPr>
          <w:rFonts w:asciiTheme="minorHAnsi" w:hAnsiTheme="minorHAnsi" w:cstheme="minorHAnsi"/>
          <w:sz w:val="24"/>
          <w:szCs w:val="24"/>
        </w:rPr>
        <w:t>Zvláště v dnešní době chceme upozornit na pozitivní vzory v naší společnosti a poukázat na to, že nejsme k dobrým činům lhostejní.</w:t>
      </w:r>
    </w:p>
    <w:p w14:paraId="4256D643" w14:textId="77777777" w:rsidR="008F3B4C" w:rsidRPr="001E7192" w:rsidRDefault="008F3B4C" w:rsidP="008F3B4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866A10F" w14:textId="4ADF5277" w:rsidR="008F3B4C" w:rsidRPr="00077379" w:rsidRDefault="008F3B4C" w:rsidP="008F3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7379">
        <w:rPr>
          <w:rFonts w:asciiTheme="minorHAnsi" w:hAnsiTheme="minorHAnsi" w:cstheme="minorHAnsi"/>
          <w:sz w:val="24"/>
          <w:szCs w:val="24"/>
        </w:rPr>
        <w:t xml:space="preserve">Nominanty na udělení prestižního ocenění Křišťálový kamínek může navrhnout jednotlivec </w:t>
      </w:r>
      <w:r w:rsidRPr="00077379">
        <w:rPr>
          <w:rFonts w:asciiTheme="minorHAnsi" w:hAnsiTheme="minorHAnsi" w:cstheme="minorHAnsi"/>
          <w:sz w:val="24"/>
          <w:szCs w:val="24"/>
        </w:rPr>
        <w:br/>
        <w:t xml:space="preserve">i organizace z České republiky. Při zdůvodnění svého návrhu věnujte prosím pozornost konkrétním příkladům </w:t>
      </w:r>
      <w:r w:rsidR="00406A9B" w:rsidRPr="00077379">
        <w:rPr>
          <w:rFonts w:asciiTheme="minorHAnsi" w:hAnsiTheme="minorHAnsi" w:cstheme="minorHAnsi"/>
          <w:sz w:val="24"/>
          <w:szCs w:val="24"/>
        </w:rPr>
        <w:t xml:space="preserve">aktivit a činností, </w:t>
      </w:r>
      <w:r w:rsidRPr="00077379">
        <w:rPr>
          <w:rFonts w:asciiTheme="minorHAnsi" w:hAnsiTheme="minorHAnsi" w:cstheme="minorHAnsi"/>
          <w:sz w:val="24"/>
          <w:szCs w:val="24"/>
        </w:rPr>
        <w:t>za kte</w:t>
      </w:r>
      <w:r w:rsidR="00406A9B" w:rsidRPr="00077379">
        <w:rPr>
          <w:rFonts w:asciiTheme="minorHAnsi" w:hAnsiTheme="minorHAnsi" w:cstheme="minorHAnsi"/>
          <w:sz w:val="24"/>
          <w:szCs w:val="24"/>
        </w:rPr>
        <w:t>ré</w:t>
      </w:r>
      <w:r w:rsidRPr="00077379">
        <w:rPr>
          <w:rFonts w:asciiTheme="minorHAnsi" w:hAnsiTheme="minorHAnsi" w:cstheme="minorHAnsi"/>
          <w:sz w:val="24"/>
          <w:szCs w:val="24"/>
        </w:rPr>
        <w:t xml:space="preserve"> by měla</w:t>
      </w:r>
      <w:r w:rsidR="00406A9B" w:rsidRPr="00077379">
        <w:rPr>
          <w:rFonts w:asciiTheme="minorHAnsi" w:hAnsiTheme="minorHAnsi" w:cstheme="minorHAnsi"/>
          <w:sz w:val="24"/>
          <w:szCs w:val="24"/>
        </w:rPr>
        <w:t xml:space="preserve"> osobnost nebo organizace</w:t>
      </w:r>
      <w:r w:rsidRPr="00077379">
        <w:rPr>
          <w:rFonts w:asciiTheme="minorHAnsi" w:hAnsiTheme="minorHAnsi" w:cstheme="minorHAnsi"/>
          <w:sz w:val="24"/>
          <w:szCs w:val="24"/>
        </w:rPr>
        <w:t xml:space="preserve"> </w:t>
      </w:r>
      <w:r w:rsidR="00406A9B" w:rsidRPr="00077379">
        <w:rPr>
          <w:rFonts w:asciiTheme="minorHAnsi" w:hAnsiTheme="minorHAnsi" w:cstheme="minorHAnsi"/>
          <w:sz w:val="24"/>
          <w:szCs w:val="24"/>
        </w:rPr>
        <w:t>Křišťálový kamínek</w:t>
      </w:r>
      <w:r w:rsidRPr="00077379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077379">
        <w:rPr>
          <w:rFonts w:asciiTheme="minorHAnsi" w:hAnsiTheme="minorHAnsi" w:cstheme="minorHAnsi"/>
          <w:sz w:val="24"/>
          <w:szCs w:val="24"/>
        </w:rPr>
        <w:t xml:space="preserve">převzít. </w:t>
      </w:r>
    </w:p>
    <w:p w14:paraId="343D7253" w14:textId="77777777" w:rsidR="008F3B4C" w:rsidRPr="00077379" w:rsidRDefault="008F3B4C" w:rsidP="008F3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457A4A2" w14:textId="24E484EC" w:rsidR="008F3B4C" w:rsidRPr="00077379" w:rsidRDefault="008F3B4C" w:rsidP="008F3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7379">
        <w:rPr>
          <w:rFonts w:asciiTheme="minorHAnsi" w:hAnsiTheme="minorHAnsi" w:cstheme="minorHAnsi"/>
          <w:sz w:val="24"/>
          <w:szCs w:val="24"/>
        </w:rPr>
        <w:t xml:space="preserve">Vyhlášení a předání </w:t>
      </w:r>
      <w:r w:rsidR="00406A9B" w:rsidRPr="00077379">
        <w:rPr>
          <w:rFonts w:asciiTheme="minorHAnsi" w:hAnsiTheme="minorHAnsi" w:cstheme="minorHAnsi"/>
          <w:sz w:val="24"/>
          <w:szCs w:val="24"/>
        </w:rPr>
        <w:t>ocenění</w:t>
      </w:r>
      <w:r w:rsidRPr="00077379">
        <w:rPr>
          <w:rFonts w:asciiTheme="minorHAnsi" w:hAnsiTheme="minorHAnsi" w:cstheme="minorHAnsi"/>
          <w:sz w:val="24"/>
          <w:szCs w:val="24"/>
        </w:rPr>
        <w:t xml:space="preserve"> se uskuteční na slavnostním večeru EDH </w:t>
      </w:r>
      <w:r w:rsidR="004A700B" w:rsidRPr="00077379">
        <w:rPr>
          <w:rFonts w:asciiTheme="minorHAnsi" w:hAnsiTheme="minorHAnsi" w:cstheme="minorHAnsi"/>
          <w:sz w:val="24"/>
          <w:szCs w:val="24"/>
        </w:rPr>
        <w:t xml:space="preserve">v úterý </w:t>
      </w:r>
      <w:r w:rsidRPr="00077379">
        <w:rPr>
          <w:rFonts w:asciiTheme="minorHAnsi" w:hAnsiTheme="minorHAnsi" w:cstheme="minorHAnsi"/>
          <w:sz w:val="24"/>
          <w:szCs w:val="24"/>
        </w:rPr>
        <w:t xml:space="preserve">4. října v 18 hodin v Dolní oblasti Vítkovic v Ostravě. </w:t>
      </w:r>
    </w:p>
    <w:p w14:paraId="2153A376" w14:textId="77777777" w:rsidR="008F3B4C" w:rsidRPr="001E7192" w:rsidRDefault="008F3B4C" w:rsidP="008F3B4C">
      <w:pPr>
        <w:spacing w:before="24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E7192">
        <w:rPr>
          <w:rFonts w:asciiTheme="minorHAnsi" w:hAnsiTheme="minorHAnsi" w:cstheme="minorHAnsi"/>
          <w:b/>
          <w:sz w:val="24"/>
          <w:szCs w:val="24"/>
        </w:rPr>
        <w:t xml:space="preserve">Kategorie: </w:t>
      </w:r>
    </w:p>
    <w:p w14:paraId="20B299B8" w14:textId="77777777" w:rsidR="008F3B4C" w:rsidRPr="001E7192" w:rsidRDefault="008F3B4C" w:rsidP="008F3B4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7192">
        <w:rPr>
          <w:rFonts w:asciiTheme="minorHAnsi" w:hAnsiTheme="minorHAnsi" w:cstheme="minorHAnsi"/>
          <w:b/>
          <w:bCs/>
          <w:sz w:val="24"/>
          <w:szCs w:val="24"/>
        </w:rPr>
        <w:t xml:space="preserve">Osobnost </w:t>
      </w:r>
      <w:r w:rsidRPr="001E7192">
        <w:rPr>
          <w:rFonts w:asciiTheme="minorHAnsi" w:hAnsiTheme="minorHAnsi" w:cstheme="minorHAnsi"/>
          <w:sz w:val="24"/>
          <w:szCs w:val="24"/>
        </w:rPr>
        <w:t>/ za</w:t>
      </w:r>
      <w:r w:rsidRPr="001E719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E7192">
        <w:rPr>
          <w:rFonts w:asciiTheme="minorHAnsi" w:hAnsiTheme="minorHAnsi" w:cstheme="minorHAnsi"/>
          <w:sz w:val="24"/>
          <w:szCs w:val="24"/>
        </w:rPr>
        <w:t>záslužnou aktivitu při</w:t>
      </w:r>
      <w:r w:rsidRPr="001E719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E7192">
        <w:rPr>
          <w:rFonts w:asciiTheme="minorHAnsi" w:hAnsiTheme="minorHAnsi" w:cstheme="minorHAnsi"/>
          <w:sz w:val="24"/>
          <w:szCs w:val="24"/>
        </w:rPr>
        <w:t>pomoci druhým</w:t>
      </w:r>
    </w:p>
    <w:p w14:paraId="7EBFF5FE" w14:textId="77777777" w:rsidR="008F3B4C" w:rsidRPr="001E7192" w:rsidRDefault="008F3B4C" w:rsidP="008F3B4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1E7192">
        <w:rPr>
          <w:rFonts w:asciiTheme="minorHAnsi" w:hAnsiTheme="minorHAnsi" w:cstheme="minorHAnsi"/>
          <w:b/>
          <w:sz w:val="24"/>
          <w:szCs w:val="24"/>
        </w:rPr>
        <w:t>O</w:t>
      </w:r>
      <w:r w:rsidRPr="001E7192">
        <w:rPr>
          <w:rFonts w:asciiTheme="minorHAnsi" w:hAnsiTheme="minorHAnsi" w:cstheme="minorHAnsi"/>
          <w:b/>
          <w:bCs/>
          <w:sz w:val="24"/>
          <w:szCs w:val="24"/>
        </w:rPr>
        <w:t xml:space="preserve">rganizace </w:t>
      </w:r>
      <w:r w:rsidRPr="001E7192">
        <w:rPr>
          <w:rFonts w:asciiTheme="minorHAnsi" w:hAnsiTheme="minorHAnsi" w:cstheme="minorHAnsi"/>
          <w:sz w:val="24"/>
          <w:szCs w:val="24"/>
        </w:rPr>
        <w:t>/</w:t>
      </w:r>
      <w:r w:rsidRPr="001E719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E7192">
        <w:rPr>
          <w:rFonts w:asciiTheme="minorHAnsi" w:hAnsiTheme="minorHAnsi" w:cstheme="minorHAnsi"/>
          <w:sz w:val="24"/>
          <w:szCs w:val="24"/>
        </w:rPr>
        <w:t>za mimořádnou aktivitu ve prospěch lidí, kteří se bez solidární pomoci neobejdou</w:t>
      </w:r>
      <w:r w:rsidRPr="001E7192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p w14:paraId="254CFC6C" w14:textId="77777777" w:rsidR="008F3B4C" w:rsidRPr="00077379" w:rsidRDefault="008F3B4C" w:rsidP="008F3B4C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1386C8A" w14:textId="36B9A751" w:rsidR="004A700B" w:rsidRPr="00077379" w:rsidRDefault="004A700B" w:rsidP="008F3B4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874504D" w14:textId="0EFD70C2" w:rsidR="0078557D" w:rsidRPr="00077379" w:rsidRDefault="004A700B" w:rsidP="008F3B4C">
      <w:pPr>
        <w:spacing w:after="0" w:line="240" w:lineRule="auto"/>
        <w:jc w:val="both"/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</w:pPr>
      <w:r w:rsidRPr="00077379">
        <w:rPr>
          <w:rFonts w:asciiTheme="minorHAnsi" w:hAnsiTheme="minorHAnsi" w:cstheme="minorHAnsi"/>
          <w:sz w:val="24"/>
          <w:szCs w:val="24"/>
        </w:rPr>
        <w:t xml:space="preserve">Návrhy lze podat </w:t>
      </w:r>
      <w:r w:rsidR="008F3B4C" w:rsidRPr="00077379">
        <w:rPr>
          <w:rFonts w:asciiTheme="minorHAnsi" w:hAnsiTheme="minorHAnsi" w:cstheme="minorHAnsi"/>
          <w:sz w:val="24"/>
          <w:szCs w:val="24"/>
        </w:rPr>
        <w:t xml:space="preserve">prostřednictvím online </w:t>
      </w:r>
      <w:hyperlink r:id="rId7" w:history="1">
        <w:r w:rsidR="008F3B4C" w:rsidRPr="00077379">
          <w:rPr>
            <w:rStyle w:val="Hypertextovodkaz"/>
            <w:rFonts w:asciiTheme="minorHAnsi" w:hAnsiTheme="minorHAnsi" w:cstheme="minorHAnsi"/>
            <w:color w:val="0070C0"/>
            <w:sz w:val="24"/>
            <w:szCs w:val="24"/>
          </w:rPr>
          <w:t>nominačního f</w:t>
        </w:r>
        <w:r w:rsidR="008F3B4C" w:rsidRPr="00077379">
          <w:rPr>
            <w:rStyle w:val="Hypertextovodkaz"/>
            <w:rFonts w:asciiTheme="minorHAnsi" w:hAnsiTheme="minorHAnsi" w:cstheme="minorHAnsi"/>
            <w:color w:val="0070C0"/>
            <w:sz w:val="24"/>
            <w:szCs w:val="24"/>
          </w:rPr>
          <w:t>o</w:t>
        </w:r>
        <w:r w:rsidR="008F3B4C" w:rsidRPr="00077379">
          <w:rPr>
            <w:rStyle w:val="Hypertextovodkaz"/>
            <w:rFonts w:asciiTheme="minorHAnsi" w:hAnsiTheme="minorHAnsi" w:cstheme="minorHAnsi"/>
            <w:color w:val="0070C0"/>
            <w:sz w:val="24"/>
            <w:szCs w:val="24"/>
          </w:rPr>
          <w:t>rmuláře</w:t>
        </w:r>
      </w:hyperlink>
      <w:r w:rsidR="00856A87" w:rsidRPr="00077379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, který je </w:t>
      </w:r>
      <w:r w:rsidR="0078557D" w:rsidRPr="00077379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>také dostupný na stránkách</w:t>
      </w:r>
      <w:r w:rsidRPr="00077379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>:</w:t>
      </w:r>
      <w:r w:rsidR="0078557D" w:rsidRPr="00077379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 </w:t>
      </w:r>
      <w:hyperlink r:id="rId8" w:history="1">
        <w:r w:rsidR="0078557D" w:rsidRPr="00077379">
          <w:rPr>
            <w:rStyle w:val="Hypertextovodkaz"/>
            <w:rFonts w:asciiTheme="minorHAnsi" w:hAnsiTheme="minorHAnsi" w:cstheme="minorHAnsi"/>
            <w:color w:val="0070C0"/>
            <w:sz w:val="24"/>
            <w:szCs w:val="24"/>
            <w:u w:val="none"/>
          </w:rPr>
          <w:t>www.edhostrava.cz</w:t>
        </w:r>
      </w:hyperlink>
      <w:r w:rsidR="002039A6" w:rsidRPr="00077379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>.</w:t>
      </w:r>
    </w:p>
    <w:p w14:paraId="1C9C6B13" w14:textId="77777777" w:rsidR="004A700B" w:rsidRDefault="004A700B" w:rsidP="008F3B4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57C8B7C" w14:textId="58CFB60D" w:rsidR="008F3B4C" w:rsidRPr="001E7192" w:rsidRDefault="008F3B4C" w:rsidP="008F3B4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7192">
        <w:rPr>
          <w:rFonts w:asciiTheme="minorHAnsi" w:hAnsiTheme="minorHAnsi" w:cstheme="minorHAnsi"/>
          <w:sz w:val="24"/>
          <w:szCs w:val="24"/>
        </w:rPr>
        <w:t xml:space="preserve">Uzávěrka je </w:t>
      </w:r>
      <w:r w:rsidRPr="001E7192">
        <w:rPr>
          <w:rFonts w:asciiTheme="minorHAnsi" w:hAnsiTheme="minorHAnsi" w:cstheme="minorHAnsi"/>
          <w:b/>
          <w:sz w:val="24"/>
          <w:szCs w:val="24"/>
        </w:rPr>
        <w:t>16. září 2022 do 12 hodin</w:t>
      </w:r>
      <w:r w:rsidRPr="001E719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2EA8935" w14:textId="77777777" w:rsidR="004A700B" w:rsidRDefault="004A700B" w:rsidP="008F3B4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5FFDC20" w14:textId="4B602734" w:rsidR="008F3B4C" w:rsidRDefault="008F3B4C" w:rsidP="008F3B4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7192">
        <w:rPr>
          <w:rFonts w:asciiTheme="minorHAnsi" w:hAnsiTheme="minorHAnsi" w:cstheme="minorHAnsi"/>
          <w:sz w:val="24"/>
          <w:szCs w:val="24"/>
        </w:rPr>
        <w:t xml:space="preserve">Pokud si nebudete vědět rady s vyplněním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formuláře, napište nám na e-mail: </w:t>
      </w:r>
      <w:hyperlink r:id="rId9" w:history="1">
        <w:r>
          <w:rPr>
            <w:rStyle w:val="Hypertextovodkaz"/>
            <w:rFonts w:asciiTheme="minorHAnsi" w:hAnsiTheme="minorHAnsi" w:cstheme="minorHAnsi"/>
            <w:sz w:val="24"/>
            <w:szCs w:val="24"/>
          </w:rPr>
          <w:t>lsobkova@asociacetrigon.eu</w:t>
        </w:r>
      </w:hyperlink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4A700B">
        <w:rPr>
          <w:rFonts w:asciiTheme="minorHAnsi" w:hAnsiTheme="minorHAnsi" w:cstheme="minorHAnsi"/>
          <w:color w:val="000000" w:themeColor="text1"/>
          <w:sz w:val="24"/>
          <w:szCs w:val="24"/>
        </w:rPr>
        <w:t>Rádi Vám poradíme a pomůžeme.</w:t>
      </w:r>
    </w:p>
    <w:p w14:paraId="23ACADCA" w14:textId="77777777" w:rsidR="008F3B4C" w:rsidRDefault="008F3B4C" w:rsidP="008F3B4C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293E305" w14:textId="77777777" w:rsidR="008F3B4C" w:rsidRDefault="008F3B4C" w:rsidP="008F3B4C">
      <w:pPr>
        <w:spacing w:before="100" w:beforeAutospacing="1" w:after="0" w:line="240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Děkujeme a těšíme se na </w:t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cs-CZ"/>
        </w:rPr>
        <w:t xml:space="preserve">Vaše návrhy.  </w:t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highlight w:val="yellow"/>
          <w:u w:val="single"/>
          <w:lang w:eastAsia="cs-CZ"/>
        </w:rPr>
        <w:br/>
      </w:r>
    </w:p>
    <w:p w14:paraId="6E78F8FA" w14:textId="77777777" w:rsidR="008F3B4C" w:rsidRDefault="008F3B4C" w:rsidP="008F3B4C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cs-CZ"/>
        </w:rPr>
      </w:pPr>
    </w:p>
    <w:p w14:paraId="31F47792" w14:textId="77777777" w:rsidR="008F3B4C" w:rsidRDefault="008F3B4C" w:rsidP="008F3B4C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cs-CZ"/>
        </w:rPr>
      </w:pPr>
    </w:p>
    <w:p w14:paraId="0A9BF37C" w14:textId="77777777" w:rsidR="008F3B4C" w:rsidRDefault="008F3B4C" w:rsidP="008F3B4C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cs-CZ"/>
        </w:rPr>
        <w:t>Mgr. Olga Rosenbergerová</w:t>
      </w:r>
    </w:p>
    <w:p w14:paraId="1BD88E8D" w14:textId="77777777" w:rsidR="008F3B4C" w:rsidRDefault="008F3B4C" w:rsidP="008F3B4C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cs-CZ"/>
        </w:rPr>
        <w:t>ředitelka Asociace TRIGON</w:t>
      </w:r>
    </w:p>
    <w:p w14:paraId="5DE17B08" w14:textId="77777777" w:rsidR="008F3B4C" w:rsidRPr="008222A6" w:rsidRDefault="008F3B4C" w:rsidP="008F3B4C"/>
    <w:p w14:paraId="607C0EAB" w14:textId="77777777" w:rsidR="00371980" w:rsidRPr="008F3B4C" w:rsidRDefault="00371980" w:rsidP="008F3B4C"/>
    <w:sectPr w:rsidR="00371980" w:rsidRPr="008F3B4C" w:rsidSect="00F30B90">
      <w:headerReference w:type="default" r:id="rId10"/>
      <w:footerReference w:type="default" r:id="rId11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1DD11" w14:textId="77777777" w:rsidR="00877393" w:rsidRDefault="00877393" w:rsidP="00F30B90">
      <w:pPr>
        <w:spacing w:after="0" w:line="240" w:lineRule="auto"/>
      </w:pPr>
      <w:r>
        <w:separator/>
      </w:r>
    </w:p>
  </w:endnote>
  <w:endnote w:type="continuationSeparator" w:id="0">
    <w:p w14:paraId="42AC0981" w14:textId="77777777" w:rsidR="00877393" w:rsidRDefault="00877393" w:rsidP="00F30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5C4D8" w14:textId="44E9BE5A" w:rsidR="00F30B90" w:rsidRDefault="00F30B90" w:rsidP="00211434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3853D7" wp14:editId="1705D8F9">
          <wp:simplePos x="0" y="0"/>
          <wp:positionH relativeFrom="column">
            <wp:posOffset>-441325</wp:posOffset>
          </wp:positionH>
          <wp:positionV relativeFrom="paragraph">
            <wp:posOffset>-259080</wp:posOffset>
          </wp:positionV>
          <wp:extent cx="6660000" cy="644566"/>
          <wp:effectExtent l="0" t="0" r="7620" b="3175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áze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0" cy="6445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F1EE0" w14:textId="77777777" w:rsidR="00877393" w:rsidRDefault="00877393" w:rsidP="00F30B90">
      <w:pPr>
        <w:spacing w:after="0" w:line="240" w:lineRule="auto"/>
      </w:pPr>
      <w:r>
        <w:separator/>
      </w:r>
    </w:p>
  </w:footnote>
  <w:footnote w:type="continuationSeparator" w:id="0">
    <w:p w14:paraId="05A0191C" w14:textId="77777777" w:rsidR="00877393" w:rsidRDefault="00877393" w:rsidP="00F30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9E315" w14:textId="1A803B62" w:rsidR="00F30B90" w:rsidRDefault="00F30B90" w:rsidP="00211434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72CD95" wp14:editId="5894DF4D">
          <wp:simplePos x="0" y="0"/>
          <wp:positionH relativeFrom="column">
            <wp:posOffset>-441325</wp:posOffset>
          </wp:positionH>
          <wp:positionV relativeFrom="paragraph">
            <wp:posOffset>-341630</wp:posOffset>
          </wp:positionV>
          <wp:extent cx="6660000" cy="1068883"/>
          <wp:effectExtent l="0" t="0" r="7620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0" cy="1068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2328A"/>
    <w:multiLevelType w:val="hybridMultilevel"/>
    <w:tmpl w:val="DB6A0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F4065"/>
    <w:multiLevelType w:val="multilevel"/>
    <w:tmpl w:val="5ED4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7642797">
    <w:abstractNumId w:val="1"/>
  </w:num>
  <w:num w:numId="2" w16cid:durableId="1352682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B90"/>
    <w:rsid w:val="0002280A"/>
    <w:rsid w:val="00077379"/>
    <w:rsid w:val="002039A6"/>
    <w:rsid w:val="00211434"/>
    <w:rsid w:val="002B460C"/>
    <w:rsid w:val="003233B4"/>
    <w:rsid w:val="00371980"/>
    <w:rsid w:val="00406A9B"/>
    <w:rsid w:val="0045630F"/>
    <w:rsid w:val="004A700B"/>
    <w:rsid w:val="00564016"/>
    <w:rsid w:val="00647C65"/>
    <w:rsid w:val="00687208"/>
    <w:rsid w:val="0078557D"/>
    <w:rsid w:val="0082105B"/>
    <w:rsid w:val="00856A87"/>
    <w:rsid w:val="00877393"/>
    <w:rsid w:val="008F3B4C"/>
    <w:rsid w:val="00906F02"/>
    <w:rsid w:val="00974EE7"/>
    <w:rsid w:val="009909C0"/>
    <w:rsid w:val="00A54E71"/>
    <w:rsid w:val="00BD7438"/>
    <w:rsid w:val="00D41EA0"/>
    <w:rsid w:val="00D900D0"/>
    <w:rsid w:val="00DF6273"/>
    <w:rsid w:val="00E67257"/>
    <w:rsid w:val="00F30B90"/>
    <w:rsid w:val="00F9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B861A"/>
  <w15:chartTrackingRefBased/>
  <w15:docId w15:val="{04FF9803-63CB-4EAF-869A-A181E985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3B4C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link w:val="Nadpis1Char"/>
    <w:uiPriority w:val="9"/>
    <w:qFormat/>
    <w:rsid w:val="00821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0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0B90"/>
  </w:style>
  <w:style w:type="paragraph" w:styleId="Zpat">
    <w:name w:val="footer"/>
    <w:basedOn w:val="Normln"/>
    <w:link w:val="ZpatChar"/>
    <w:uiPriority w:val="99"/>
    <w:unhideWhenUsed/>
    <w:rsid w:val="00F30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0B90"/>
  </w:style>
  <w:style w:type="character" w:customStyle="1" w:styleId="Nadpis1Char">
    <w:name w:val="Nadpis 1 Char"/>
    <w:basedOn w:val="Standardnpsmoodstavce"/>
    <w:link w:val="Nadpis1"/>
    <w:uiPriority w:val="9"/>
    <w:rsid w:val="0082105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post-date">
    <w:name w:val="post-date"/>
    <w:basedOn w:val="Normln"/>
    <w:rsid w:val="008210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screen-reader-text">
    <w:name w:val="screen-reader-text"/>
    <w:basedOn w:val="Standardnpsmoodstavce"/>
    <w:rsid w:val="0082105B"/>
  </w:style>
  <w:style w:type="character" w:customStyle="1" w:styleId="meta-text">
    <w:name w:val="meta-text"/>
    <w:basedOn w:val="Standardnpsmoodstavce"/>
    <w:rsid w:val="0082105B"/>
  </w:style>
  <w:style w:type="character" w:styleId="Hypertextovodkaz">
    <w:name w:val="Hyperlink"/>
    <w:basedOn w:val="Standardnpsmoodstavce"/>
    <w:uiPriority w:val="99"/>
    <w:unhideWhenUsed/>
    <w:rsid w:val="0082105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210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2105B"/>
    <w:rPr>
      <w:b/>
      <w:bCs/>
    </w:rPr>
  </w:style>
  <w:style w:type="paragraph" w:styleId="Odstavecseseznamem">
    <w:name w:val="List Paragraph"/>
    <w:basedOn w:val="Normln"/>
    <w:uiPriority w:val="34"/>
    <w:qFormat/>
    <w:rsid w:val="008F3B4C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78557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773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3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2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hostrav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hostrava.cz/oceneni-kristalovy-kamine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sobkova@asociacetrigon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Sobková</dc:creator>
  <cp:keywords/>
  <dc:description/>
  <cp:lastModifiedBy>Lenka Sobková</cp:lastModifiedBy>
  <cp:revision>2</cp:revision>
  <cp:lastPrinted>2022-08-09T06:47:00Z</cp:lastPrinted>
  <dcterms:created xsi:type="dcterms:W3CDTF">2022-08-22T09:45:00Z</dcterms:created>
  <dcterms:modified xsi:type="dcterms:W3CDTF">2022-08-22T09:45:00Z</dcterms:modified>
</cp:coreProperties>
</file>